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05CA7754" w:rsidR="003413BA" w:rsidRPr="001D3E0B" w:rsidRDefault="00F016D7" w:rsidP="007E098E">
      <w:pPr>
        <w:rPr>
          <w:rFonts w:ascii="Adagio_Slab" w:eastAsia="Calibri" w:hAnsi="Adagio_Slab"/>
          <w:b/>
          <w:color w:val="0000FF"/>
          <w:sz w:val="20"/>
          <w:szCs w:val="20"/>
        </w:rPr>
      </w:pPr>
      <w:r>
        <w:rPr>
          <w:rFonts w:ascii="Adagio_Slab" w:hAnsi="Adagio_Slab"/>
          <w:sz w:val="20"/>
          <w:szCs w:val="20"/>
        </w:rPr>
        <w:t>W</w:t>
      </w:r>
      <w:r w:rsidR="003413BA" w:rsidRPr="001D3E0B">
        <w:rPr>
          <w:rFonts w:ascii="Adagio_Slab" w:hAnsi="Adagio_Slab"/>
          <w:sz w:val="20"/>
          <w:szCs w:val="20"/>
        </w:rPr>
        <w:t xml:space="preserve">arszawa, dnia </w:t>
      </w:r>
      <w:r>
        <w:rPr>
          <w:rFonts w:ascii="Adagio_Slab" w:hAnsi="Adagio_Slab"/>
          <w:sz w:val="20"/>
          <w:szCs w:val="20"/>
        </w:rPr>
        <w:t>20</w:t>
      </w:r>
      <w:r w:rsidR="00124F31">
        <w:rPr>
          <w:rFonts w:ascii="Adagio_Slab" w:hAnsi="Adagio_Slab"/>
          <w:sz w:val="20"/>
          <w:szCs w:val="20"/>
        </w:rPr>
        <w:t>.</w:t>
      </w:r>
      <w:r w:rsidR="001D3E0B" w:rsidRPr="001D3E0B">
        <w:rPr>
          <w:rFonts w:ascii="Adagio_Slab" w:hAnsi="Adagio_Slab"/>
          <w:sz w:val="20"/>
          <w:szCs w:val="20"/>
        </w:rPr>
        <w:t>04</w:t>
      </w:r>
      <w:r w:rsidR="00D36BE6" w:rsidRPr="001D3E0B">
        <w:rPr>
          <w:rFonts w:ascii="Adagio_Slab" w:hAnsi="Adagio_Slab"/>
          <w:sz w:val="20"/>
          <w:szCs w:val="20"/>
        </w:rPr>
        <w:t>.</w:t>
      </w:r>
      <w:r w:rsidR="003413BA" w:rsidRPr="001D3E0B">
        <w:rPr>
          <w:rFonts w:ascii="Adagio_Slab" w:hAnsi="Adagio_Slab"/>
          <w:sz w:val="20"/>
          <w:szCs w:val="20"/>
        </w:rPr>
        <w:t>202</w:t>
      </w:r>
      <w:r w:rsidR="00D36BE6" w:rsidRPr="001D3E0B">
        <w:rPr>
          <w:rFonts w:ascii="Adagio_Slab" w:hAnsi="Adagio_Slab"/>
          <w:sz w:val="20"/>
          <w:szCs w:val="20"/>
        </w:rPr>
        <w:t>1</w:t>
      </w:r>
      <w:r w:rsidR="003413BA" w:rsidRPr="001D3E0B">
        <w:rPr>
          <w:rFonts w:ascii="Adagio_Slab" w:hAnsi="Adagio_Slab"/>
          <w:sz w:val="20"/>
          <w:szCs w:val="20"/>
        </w:rPr>
        <w:t xml:space="preserve"> r</w:t>
      </w:r>
    </w:p>
    <w:p w14:paraId="6F6249D6" w14:textId="328C2824" w:rsidR="00396C25" w:rsidRPr="001D3E0B" w:rsidRDefault="007230EB" w:rsidP="00D36BE6">
      <w:pPr>
        <w:spacing w:line="360" w:lineRule="auto"/>
        <w:rPr>
          <w:rFonts w:ascii="Adagio_Slab" w:eastAsia="Calibri" w:hAnsi="Adagio_Slab"/>
          <w:b/>
          <w:color w:val="0000FF"/>
          <w:sz w:val="20"/>
          <w:szCs w:val="20"/>
        </w:rPr>
      </w:pPr>
      <w:r w:rsidRPr="001D3E0B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1D3E0B" w:rsidRPr="001D3E0B">
        <w:rPr>
          <w:rFonts w:ascii="Adagio_Slab" w:eastAsia="Calibri" w:hAnsi="Adagio_Slab"/>
          <w:b/>
          <w:color w:val="0000FF"/>
          <w:sz w:val="20"/>
          <w:szCs w:val="20"/>
        </w:rPr>
        <w:t xml:space="preserve"> MELBDZ.261.2.2021</w:t>
      </w:r>
    </w:p>
    <w:p w14:paraId="307E9BC2" w14:textId="77777777" w:rsidR="001D3E0B" w:rsidRPr="001D3E0B" w:rsidRDefault="00D36BE6" w:rsidP="001D3E0B">
      <w:pPr>
        <w:spacing w:line="240" w:lineRule="auto"/>
        <w:rPr>
          <w:rFonts w:ascii="Adagio_Slab" w:hAnsi="Adagio_Slab" w:cs="Arial"/>
          <w:b/>
          <w:color w:val="0000FF"/>
          <w:sz w:val="20"/>
          <w:szCs w:val="20"/>
        </w:rPr>
      </w:pPr>
      <w:bookmarkStart w:id="0" w:name="_Hlk56422856"/>
      <w:r w:rsidRPr="001D3E0B">
        <w:rPr>
          <w:rFonts w:ascii="Adagio_Slab" w:hAnsi="Adagio_Slab" w:cs="Arial"/>
          <w:b/>
          <w:color w:val="0000FF"/>
          <w:sz w:val="20"/>
          <w:szCs w:val="20"/>
        </w:rPr>
        <w:t xml:space="preserve">dotyczy postępowania na </w:t>
      </w:r>
      <w:bookmarkEnd w:id="0"/>
      <w:r w:rsidR="001D3E0B" w:rsidRPr="001D3E0B">
        <w:rPr>
          <w:rFonts w:ascii="Adagio_Slab" w:hAnsi="Adagio_Slab" w:cs="Arial"/>
          <w:b/>
          <w:color w:val="0000FF"/>
          <w:sz w:val="20"/>
          <w:szCs w:val="20"/>
        </w:rPr>
        <w:t xml:space="preserve">Zakup i instalacja wyposażenia – Laboratorium samolotów i </w:t>
      </w:r>
      <w:proofErr w:type="spellStart"/>
      <w:r w:rsidR="001D3E0B" w:rsidRPr="001D3E0B">
        <w:rPr>
          <w:rFonts w:ascii="Adagio_Slab" w:hAnsi="Adagio_Slab" w:cs="Arial"/>
          <w:b/>
          <w:color w:val="0000FF"/>
          <w:sz w:val="20"/>
          <w:szCs w:val="20"/>
        </w:rPr>
        <w:t>bezzałogowców</w:t>
      </w:r>
      <w:proofErr w:type="spellEnd"/>
      <w:r w:rsidR="001D3E0B" w:rsidRPr="001D3E0B">
        <w:rPr>
          <w:rFonts w:ascii="Adagio_Slab" w:hAnsi="Adagio_Slab" w:cs="Arial"/>
          <w:b/>
          <w:color w:val="0000FF"/>
          <w:sz w:val="20"/>
          <w:szCs w:val="20"/>
        </w:rPr>
        <w:t xml:space="preserve"> w związku z realizacją projektu „Terenowy poligon doświadczalno-wdrożeniowy w powiecie przasnyskim” RPMA.01.01.00-14-9875/17 dla Instytutu Techniki Lotniczej i Mechaniki Stosowanej Wydziału Mechanicznego Energetyki i Lotnictwa Politechniki Warszawskiej.</w:t>
      </w:r>
    </w:p>
    <w:p w14:paraId="217AC976" w14:textId="2D68FB52" w:rsidR="00D36BE6" w:rsidRPr="001D3E0B" w:rsidRDefault="00D36BE6" w:rsidP="001D3E0B">
      <w:pPr>
        <w:spacing w:line="360" w:lineRule="auto"/>
        <w:rPr>
          <w:rFonts w:ascii="Adagio_Slab" w:hAnsi="Adagio_Slab" w:cs="Arial"/>
          <w:b/>
          <w:color w:val="0000FF"/>
          <w:sz w:val="20"/>
          <w:szCs w:val="20"/>
        </w:rPr>
      </w:pPr>
      <w:r w:rsidRPr="001D3E0B">
        <w:rPr>
          <w:rFonts w:ascii="Adagio_Slab" w:hAnsi="Adagio_Slab" w:cs="Arial"/>
          <w:b/>
          <w:color w:val="0000FF"/>
          <w:sz w:val="20"/>
          <w:szCs w:val="20"/>
        </w:rPr>
        <w:t xml:space="preserve">Zapytanie </w:t>
      </w:r>
      <w:r w:rsidR="00F016D7">
        <w:rPr>
          <w:rFonts w:ascii="Adagio_Slab" w:hAnsi="Adagio_Slab" w:cs="Arial"/>
          <w:b/>
          <w:color w:val="0000FF"/>
          <w:sz w:val="20"/>
          <w:szCs w:val="20"/>
        </w:rPr>
        <w:t>3</w:t>
      </w:r>
    </w:p>
    <w:p w14:paraId="683A11D7" w14:textId="7A623AF9" w:rsidR="00124F31" w:rsidRDefault="00F016D7" w:rsidP="00124F31">
      <w:pPr>
        <w:spacing w:before="100" w:beforeAutospacing="1" w:after="100" w:afterAutospacing="1" w:line="240" w:lineRule="auto"/>
        <w:jc w:val="both"/>
        <w:rPr>
          <w:rFonts w:ascii="Adagio_Slab" w:hAnsi="Adagio_Slab"/>
          <w:b/>
          <w:sz w:val="20"/>
          <w:szCs w:val="20"/>
        </w:rPr>
      </w:pPr>
      <w:r w:rsidRPr="00F016D7">
        <w:rPr>
          <w:noProof/>
          <w:sz w:val="20"/>
          <w:szCs w:val="20"/>
        </w:rPr>
        <w:drawing>
          <wp:inline distT="0" distB="0" distL="0" distR="0" wp14:anchorId="6A794882" wp14:editId="194DA343">
            <wp:extent cx="5579693" cy="4103370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2697" cy="410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F501A" w14:textId="77777777" w:rsidR="00F016D7" w:rsidRDefault="00F016D7" w:rsidP="00124F31">
      <w:pPr>
        <w:spacing w:before="100" w:beforeAutospacing="1" w:after="100" w:afterAutospacing="1" w:line="240" w:lineRule="auto"/>
        <w:jc w:val="both"/>
        <w:rPr>
          <w:rFonts w:ascii="Adagio_Slab" w:hAnsi="Adagio_Slab"/>
          <w:b/>
          <w:sz w:val="20"/>
          <w:szCs w:val="20"/>
        </w:rPr>
      </w:pPr>
    </w:p>
    <w:p w14:paraId="4FBFF005" w14:textId="77777777" w:rsidR="00F016D7" w:rsidRDefault="00F016D7" w:rsidP="00124F31">
      <w:pPr>
        <w:spacing w:before="100" w:beforeAutospacing="1" w:after="100" w:afterAutospacing="1" w:line="240" w:lineRule="auto"/>
        <w:jc w:val="both"/>
        <w:rPr>
          <w:rFonts w:ascii="Adagio_Slab" w:hAnsi="Adagio_Slab"/>
          <w:b/>
          <w:sz w:val="20"/>
          <w:szCs w:val="20"/>
        </w:rPr>
      </w:pPr>
    </w:p>
    <w:p w14:paraId="257D5F84" w14:textId="49ED9C8D" w:rsidR="00F016D7" w:rsidRPr="007249E4" w:rsidRDefault="00F016D7" w:rsidP="00124F31">
      <w:pPr>
        <w:spacing w:before="100" w:beforeAutospacing="1" w:after="100" w:afterAutospacing="1" w:line="240" w:lineRule="auto"/>
        <w:jc w:val="both"/>
        <w:rPr>
          <w:rFonts w:ascii="Adagio_Slab" w:hAnsi="Adagio_Slab"/>
          <w:b/>
          <w:sz w:val="18"/>
          <w:szCs w:val="18"/>
        </w:rPr>
      </w:pPr>
      <w:r w:rsidRPr="007249E4">
        <w:rPr>
          <w:rFonts w:ascii="Adagio_Slab" w:hAnsi="Adagio_Slab"/>
          <w:b/>
          <w:noProof/>
          <w:sz w:val="18"/>
          <w:szCs w:val="18"/>
        </w:rPr>
        <w:lastRenderedPageBreak/>
        <w:drawing>
          <wp:inline distT="0" distB="0" distL="0" distR="0" wp14:anchorId="3A06B72B" wp14:editId="4B9EB0D3">
            <wp:extent cx="5401085" cy="141732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443" cy="141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E89C6" w14:textId="5ABEB3D4" w:rsidR="00F016D7" w:rsidRPr="007249E4" w:rsidRDefault="00F016D7" w:rsidP="00124F31">
      <w:pPr>
        <w:spacing w:before="100" w:beforeAutospacing="1" w:after="100" w:afterAutospacing="1" w:line="240" w:lineRule="auto"/>
        <w:jc w:val="both"/>
        <w:rPr>
          <w:rFonts w:ascii="Adagio_Slab" w:hAnsi="Adagio_Slab"/>
          <w:b/>
          <w:sz w:val="18"/>
          <w:szCs w:val="18"/>
        </w:rPr>
      </w:pPr>
      <w:r w:rsidRPr="007249E4">
        <w:rPr>
          <w:rFonts w:ascii="Adagio_Slab" w:hAnsi="Adagio_Slab"/>
          <w:b/>
          <w:sz w:val="18"/>
          <w:szCs w:val="18"/>
        </w:rPr>
        <w:t>Odpowiedzi:</w:t>
      </w:r>
    </w:p>
    <w:p w14:paraId="6105A780" w14:textId="61839A91" w:rsidR="00F016D7" w:rsidRPr="007249E4" w:rsidRDefault="00F016D7" w:rsidP="00124F31">
      <w:pPr>
        <w:spacing w:before="100" w:beforeAutospacing="1" w:after="100" w:afterAutospacing="1" w:line="240" w:lineRule="auto"/>
        <w:jc w:val="both"/>
        <w:rPr>
          <w:rFonts w:ascii="Adagio_Slab" w:hAnsi="Adagio_Slab"/>
          <w:b/>
          <w:sz w:val="18"/>
          <w:szCs w:val="18"/>
        </w:rPr>
      </w:pPr>
      <w:r w:rsidRPr="007249E4">
        <w:rPr>
          <w:rFonts w:ascii="Adagio_Slab" w:hAnsi="Adagio_Slab"/>
          <w:b/>
          <w:sz w:val="18"/>
          <w:szCs w:val="18"/>
        </w:rPr>
        <w:t>Odp. ad.1 W dniu podpisania umowy lub każdego dnia następnego.</w:t>
      </w:r>
    </w:p>
    <w:p w14:paraId="10CD9355" w14:textId="2EDAB570" w:rsidR="00F016D7" w:rsidRPr="007249E4" w:rsidRDefault="00F016D7" w:rsidP="00124F31">
      <w:pPr>
        <w:spacing w:before="100" w:beforeAutospacing="1" w:after="100" w:afterAutospacing="1" w:line="240" w:lineRule="auto"/>
        <w:jc w:val="both"/>
        <w:rPr>
          <w:rFonts w:ascii="Adagio_Slab" w:hAnsi="Adagio_Slab"/>
          <w:b/>
          <w:sz w:val="18"/>
          <w:szCs w:val="18"/>
        </w:rPr>
      </w:pPr>
      <w:r w:rsidRPr="007249E4">
        <w:rPr>
          <w:rFonts w:ascii="Adagio_Slab" w:hAnsi="Adagio_Slab"/>
          <w:b/>
          <w:sz w:val="18"/>
          <w:szCs w:val="18"/>
        </w:rPr>
        <w:t>Odp. Ad2. Tak</w:t>
      </w:r>
    </w:p>
    <w:p w14:paraId="75457908" w14:textId="3438632D" w:rsidR="00F016D7" w:rsidRPr="007249E4" w:rsidRDefault="00F016D7" w:rsidP="00124F31">
      <w:pPr>
        <w:spacing w:before="100" w:beforeAutospacing="1" w:after="100" w:afterAutospacing="1" w:line="240" w:lineRule="auto"/>
        <w:jc w:val="both"/>
        <w:rPr>
          <w:rFonts w:ascii="Adagio_Slab" w:hAnsi="Adagio_Slab"/>
          <w:b/>
          <w:sz w:val="18"/>
          <w:szCs w:val="18"/>
        </w:rPr>
      </w:pPr>
      <w:r w:rsidRPr="007249E4">
        <w:rPr>
          <w:rFonts w:ascii="Adagio_Slab" w:hAnsi="Adagio_Slab"/>
          <w:b/>
          <w:sz w:val="18"/>
          <w:szCs w:val="18"/>
        </w:rPr>
        <w:t>Odp. Ad.3 tak</w:t>
      </w:r>
    </w:p>
    <w:p w14:paraId="724173AF" w14:textId="06D9F815" w:rsidR="00F016D7" w:rsidRPr="007249E4" w:rsidRDefault="00F016D7" w:rsidP="00124F31">
      <w:pPr>
        <w:spacing w:before="100" w:beforeAutospacing="1" w:after="100" w:afterAutospacing="1" w:line="240" w:lineRule="auto"/>
        <w:jc w:val="both"/>
        <w:rPr>
          <w:rFonts w:ascii="Adagio_Slab" w:hAnsi="Adagio_Slab"/>
          <w:b/>
          <w:sz w:val="18"/>
          <w:szCs w:val="18"/>
        </w:rPr>
      </w:pPr>
      <w:r w:rsidRPr="007249E4">
        <w:rPr>
          <w:rFonts w:ascii="Adagio_Slab" w:hAnsi="Adagio_Slab"/>
          <w:b/>
          <w:sz w:val="18"/>
          <w:szCs w:val="18"/>
        </w:rPr>
        <w:t>Odp. Ad. 4 ok 22 metrów</w:t>
      </w:r>
    </w:p>
    <w:p w14:paraId="4B957CA4" w14:textId="0C0220D9" w:rsidR="00F016D7" w:rsidRPr="007249E4" w:rsidRDefault="00F016D7" w:rsidP="00F016D7">
      <w:pPr>
        <w:rPr>
          <w:rFonts w:ascii="Adagio_Slab" w:hAnsi="Adagio_Slab"/>
          <w:b/>
          <w:sz w:val="18"/>
          <w:szCs w:val="18"/>
        </w:rPr>
      </w:pPr>
      <w:r w:rsidRPr="007249E4">
        <w:rPr>
          <w:rFonts w:ascii="Adagio_Slab" w:hAnsi="Adagio_Slab"/>
          <w:b/>
          <w:sz w:val="18"/>
          <w:szCs w:val="18"/>
        </w:rPr>
        <w:t>Odp. Ad.5   Z informacji uzyskanych od wykonawcy robót budowlanych na terenie lądowisk wynika, że zostało zrobione podejście do studzienki, natomiast sama studzienka nie została jeszcze zamontowana.</w:t>
      </w:r>
    </w:p>
    <w:p w14:paraId="730EFEC7" w14:textId="24313F22" w:rsidR="00F016D7" w:rsidRPr="007249E4" w:rsidRDefault="00F016D7" w:rsidP="00124F31">
      <w:p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bCs/>
          <w:sz w:val="18"/>
          <w:szCs w:val="18"/>
        </w:rPr>
      </w:pPr>
      <w:r w:rsidRPr="007249E4">
        <w:rPr>
          <w:rFonts w:ascii="Adagio_Slab" w:hAnsi="Adagio_Slab"/>
          <w:b/>
          <w:sz w:val="18"/>
          <w:szCs w:val="18"/>
        </w:rPr>
        <w:t xml:space="preserve">Odp. Ad. 6 </w:t>
      </w:r>
      <w:r w:rsidRPr="007249E4">
        <w:rPr>
          <w:rFonts w:ascii="Adagio_Slab" w:eastAsia="Times New Roman" w:hAnsi="Adagio_Slab" w:cs="Times New Roman"/>
          <w:bCs/>
          <w:sz w:val="18"/>
          <w:szCs w:val="18"/>
        </w:rPr>
        <w:t>Proszę nie wypełniać poz. 54 (demontaż) natomiast wypełnić pozycję dotyczącą montażu studzienki</w:t>
      </w:r>
      <w:r w:rsidRPr="007249E4">
        <w:rPr>
          <w:rFonts w:ascii="Times New Roman" w:eastAsia="Times New Roman" w:hAnsi="Times New Roman" w:cs="Times New Roman"/>
          <w:bCs/>
          <w:sz w:val="18"/>
          <w:szCs w:val="18"/>
        </w:rPr>
        <w:t> </w:t>
      </w:r>
      <w:r w:rsidRPr="007249E4">
        <w:rPr>
          <w:rFonts w:ascii="Adagio_Slab" w:eastAsia="Times New Roman" w:hAnsi="Adagio_Slab" w:cs="Times New Roman"/>
          <w:bCs/>
          <w:sz w:val="18"/>
          <w:szCs w:val="18"/>
        </w:rPr>
        <w:t>w nowoprojektowanym miejscu.</w:t>
      </w:r>
    </w:p>
    <w:p w14:paraId="104FCC47" w14:textId="6255BE6B" w:rsidR="00F016D7" w:rsidRPr="007249E4" w:rsidRDefault="00F016D7" w:rsidP="00124F31">
      <w:p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bCs/>
          <w:sz w:val="18"/>
          <w:szCs w:val="18"/>
        </w:rPr>
      </w:pPr>
      <w:r w:rsidRPr="007249E4">
        <w:rPr>
          <w:rFonts w:ascii="Adagio_Slab" w:eastAsia="Times New Roman" w:hAnsi="Adagio_Slab" w:cs="Times New Roman"/>
          <w:bCs/>
          <w:sz w:val="18"/>
          <w:szCs w:val="18"/>
        </w:rPr>
        <w:t>Odp. Ad. 7 Pod pospółkę na całych pracach posadzkowych należy zastosować geowłókninę. Dodatkowo pomiędzy betonem a pospółką powinna się znaleźć 7cm warstwa zagęszczonego kruszywa 0-31.</w:t>
      </w:r>
    </w:p>
    <w:p w14:paraId="0E770689" w14:textId="7FDDE3BA" w:rsidR="00F016D7" w:rsidRPr="007249E4" w:rsidRDefault="00F016D7" w:rsidP="00124F31">
      <w:p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bCs/>
          <w:sz w:val="18"/>
          <w:szCs w:val="18"/>
        </w:rPr>
      </w:pPr>
      <w:r w:rsidRPr="007249E4">
        <w:rPr>
          <w:rFonts w:ascii="Adagio_Slab" w:eastAsia="Times New Roman" w:hAnsi="Adagio_Slab" w:cs="Times New Roman"/>
          <w:bCs/>
          <w:sz w:val="18"/>
          <w:szCs w:val="18"/>
        </w:rPr>
        <w:t>Odp. Ad 8. Pod pospółkę na całych pracach posadzkowych należy zastosować geowłókninę. Dodatkowo pomiędzy betonem a pospółką powinna się znaleźć 7cm warstwa zagęszczonego kruszywa 0-31</w:t>
      </w:r>
    </w:p>
    <w:p w14:paraId="7E765F29" w14:textId="660D9E31" w:rsidR="00F016D7" w:rsidRPr="007249E4" w:rsidRDefault="00F016D7" w:rsidP="00C45539">
      <w:pPr>
        <w:rPr>
          <w:rFonts w:ascii="Adagio_Slab" w:eastAsia="Times New Roman" w:hAnsi="Adagio_Slab" w:cs="Times New Roman"/>
          <w:bCs/>
          <w:sz w:val="18"/>
          <w:szCs w:val="18"/>
        </w:rPr>
      </w:pPr>
      <w:r w:rsidRPr="007249E4">
        <w:rPr>
          <w:rFonts w:ascii="Adagio_Slab" w:eastAsia="Times New Roman" w:hAnsi="Adagio_Slab" w:cs="Times New Roman"/>
          <w:bCs/>
          <w:sz w:val="18"/>
          <w:szCs w:val="18"/>
        </w:rPr>
        <w:t xml:space="preserve">Odp.  Ad. 9. </w:t>
      </w:r>
      <w:r w:rsidR="00C45539" w:rsidRPr="00C45539">
        <w:rPr>
          <w:rFonts w:ascii="Adagio_Slab" w:eastAsia="Times New Roman" w:hAnsi="Adagio_Slab" w:cs="Times New Roman"/>
          <w:bCs/>
          <w:sz w:val="18"/>
          <w:szCs w:val="18"/>
        </w:rPr>
        <w:t>W opisie geotechnicznym we wnioskach stwierdza się że grunty są nośne i że fundamenty posadowione będą bezpośrednio na gruncie. Istnieje jednak ryzyko, że grunty w tym rejonie są zmienne i przy rozpoczęciu budowy okażą się inne niż wynika to z badań geologicznych. Dlatego też, na rysunku konstrukcyjnym fundamentów jest uwaga (nr 6) że w przypadku wystąpienia gruntów nienośnych należy je zastąpić warstwą zagęszczonej pospółką (niestety na rysunku wkradło się przejęzyczenie i pospółka została nazwana podbitką).</w:t>
      </w:r>
    </w:p>
    <w:p w14:paraId="407813AD" w14:textId="7C4F2E6E" w:rsidR="00F016D7" w:rsidRPr="007249E4" w:rsidRDefault="00F016D7" w:rsidP="00124F31">
      <w:pPr>
        <w:spacing w:before="100" w:beforeAutospacing="1" w:after="100" w:afterAutospacing="1" w:line="240" w:lineRule="auto"/>
        <w:jc w:val="both"/>
        <w:rPr>
          <w:rFonts w:ascii="Adagio_Slab" w:hAnsi="Adagio_Slab"/>
          <w:b/>
          <w:sz w:val="18"/>
          <w:szCs w:val="18"/>
        </w:rPr>
      </w:pPr>
      <w:r w:rsidRPr="007249E4">
        <w:rPr>
          <w:rFonts w:ascii="Adagio_Slab" w:eastAsia="Times New Roman" w:hAnsi="Adagio_Slab" w:cs="Times New Roman"/>
          <w:bCs/>
          <w:sz w:val="18"/>
          <w:szCs w:val="18"/>
        </w:rPr>
        <w:t xml:space="preserve">Odp. Ad. 10. </w:t>
      </w:r>
      <w:r w:rsidR="007249E4" w:rsidRPr="007249E4">
        <w:rPr>
          <w:rFonts w:ascii="Adagio_Slab" w:eastAsia="Times New Roman" w:hAnsi="Adagio_Slab" w:cs="Times New Roman"/>
          <w:bCs/>
          <w:sz w:val="18"/>
          <w:szCs w:val="18"/>
        </w:rPr>
        <w:t>zapis zostanie usunięty na etapie podpisywania umowy</w:t>
      </w:r>
    </w:p>
    <w:p w14:paraId="28F4E50C" w14:textId="700E1A34" w:rsidR="005E0D87" w:rsidRPr="007249E4" w:rsidRDefault="007230EB" w:rsidP="00F016D7">
      <w:pPr>
        <w:spacing w:before="100" w:beforeAutospacing="1" w:after="100" w:afterAutospacing="1" w:line="240" w:lineRule="auto"/>
        <w:jc w:val="both"/>
        <w:rPr>
          <w:rFonts w:ascii="Adagio_Slab" w:hAnsi="Adagio_Slab"/>
          <w:sz w:val="18"/>
          <w:szCs w:val="18"/>
        </w:rPr>
      </w:pPr>
      <w:r w:rsidRPr="007249E4">
        <w:rPr>
          <w:rFonts w:ascii="Adagio_Slab" w:hAnsi="Adagio_Slab"/>
          <w:sz w:val="18"/>
          <w:szCs w:val="18"/>
        </w:rPr>
        <w:t>z  poważaniem</w:t>
      </w:r>
    </w:p>
    <w:sectPr w:rsidR="005E0D87" w:rsidRPr="007249E4" w:rsidSect="00F016D7">
      <w:headerReference w:type="default" r:id="rId10"/>
      <w:headerReference w:type="first" r:id="rId11"/>
      <w:footerReference w:type="first" r:id="rId12"/>
      <w:pgSz w:w="11906" w:h="16838"/>
      <w:pgMar w:top="1358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4ECD" w14:textId="77777777" w:rsidR="0091208B" w:rsidRDefault="0091208B" w:rsidP="00300F57">
      <w:pPr>
        <w:spacing w:after="0" w:line="240" w:lineRule="auto"/>
      </w:pPr>
      <w:r>
        <w:separator/>
      </w:r>
    </w:p>
  </w:endnote>
  <w:endnote w:type="continuationSeparator" w:id="0">
    <w:p w14:paraId="665A8AD6" w14:textId="77777777" w:rsidR="0091208B" w:rsidRDefault="0091208B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FCF1" w14:textId="77777777" w:rsidR="0091208B" w:rsidRDefault="0091208B" w:rsidP="00300F57">
      <w:pPr>
        <w:spacing w:after="0" w:line="240" w:lineRule="auto"/>
      </w:pPr>
      <w:r>
        <w:separator/>
      </w:r>
    </w:p>
  </w:footnote>
  <w:footnote w:type="continuationSeparator" w:id="0">
    <w:p w14:paraId="039AA21A" w14:textId="77777777" w:rsidR="0091208B" w:rsidRDefault="0091208B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76" name="Obraz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B5F76"/>
    <w:rsid w:val="002F3851"/>
    <w:rsid w:val="00300F57"/>
    <w:rsid w:val="003413BA"/>
    <w:rsid w:val="00396C2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34102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822EF"/>
    <w:rsid w:val="0088687E"/>
    <w:rsid w:val="008C0F0C"/>
    <w:rsid w:val="008E062C"/>
    <w:rsid w:val="008E2102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B06194"/>
    <w:rsid w:val="00B4119A"/>
    <w:rsid w:val="00B42D5F"/>
    <w:rsid w:val="00B86524"/>
    <w:rsid w:val="00C0747C"/>
    <w:rsid w:val="00C07F8C"/>
    <w:rsid w:val="00C20FC2"/>
    <w:rsid w:val="00C45539"/>
    <w:rsid w:val="00C5217D"/>
    <w:rsid w:val="00C54513"/>
    <w:rsid w:val="00C67276"/>
    <w:rsid w:val="00C73CB3"/>
    <w:rsid w:val="00CB2B38"/>
    <w:rsid w:val="00CC2E0F"/>
    <w:rsid w:val="00D05F17"/>
    <w:rsid w:val="00D36BE6"/>
    <w:rsid w:val="00D52130"/>
    <w:rsid w:val="00D64405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2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5</cp:revision>
  <cp:lastPrinted>2021-04-20T11:10:00Z</cp:lastPrinted>
  <dcterms:created xsi:type="dcterms:W3CDTF">2021-04-20T07:32:00Z</dcterms:created>
  <dcterms:modified xsi:type="dcterms:W3CDTF">2021-04-20T11:10:00Z</dcterms:modified>
</cp:coreProperties>
</file>